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E3FB0" w14:textId="77777777" w:rsidR="005A68AD" w:rsidRPr="005A68AD" w:rsidRDefault="005A68AD" w:rsidP="005A68AD">
      <w:pPr>
        <w:spacing w:after="0" w:line="360" w:lineRule="auto"/>
        <w:ind w:firstLine="709"/>
        <w:jc w:val="right"/>
        <w:rPr>
          <w:rFonts w:ascii="Arial" w:hAnsi="Arial" w:cs="Arial"/>
          <w:sz w:val="22"/>
          <w:szCs w:val="22"/>
        </w:rPr>
      </w:pPr>
      <w:r w:rsidRPr="005A68AD">
        <w:rPr>
          <w:rFonts w:ascii="Arial" w:hAnsi="Arial" w:cs="Arial"/>
          <w:sz w:val="22"/>
          <w:szCs w:val="22"/>
        </w:rPr>
        <w:t>Buenos Aires, de agosto de 2025</w:t>
      </w:r>
    </w:p>
    <w:p w14:paraId="520E2099" w14:textId="77777777" w:rsidR="005A68AD" w:rsidRPr="005A68AD" w:rsidRDefault="005A68AD" w:rsidP="005A68AD">
      <w:pPr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5A68AD">
        <w:rPr>
          <w:rFonts w:ascii="Arial" w:hAnsi="Arial" w:cs="Arial"/>
          <w:b/>
          <w:sz w:val="22"/>
          <w:szCs w:val="22"/>
        </w:rPr>
        <w:t>SUPERINTENDENCIA DE SERVICIOS DE SALUD</w:t>
      </w:r>
    </w:p>
    <w:p w14:paraId="03056960" w14:textId="77777777" w:rsidR="005A68AD" w:rsidRPr="005A68AD" w:rsidRDefault="005A68AD" w:rsidP="005A68AD">
      <w:pPr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5A68AD">
        <w:rPr>
          <w:rFonts w:ascii="Arial" w:hAnsi="Arial" w:cs="Arial"/>
          <w:b/>
          <w:sz w:val="22"/>
          <w:szCs w:val="22"/>
        </w:rPr>
        <w:t>Sr. Superintendente</w:t>
      </w:r>
    </w:p>
    <w:p w14:paraId="01A8288C" w14:textId="77777777" w:rsidR="005A68AD" w:rsidRPr="005A68AD" w:rsidRDefault="005A68AD" w:rsidP="005A68AD">
      <w:pPr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5A68AD">
        <w:rPr>
          <w:rFonts w:ascii="Arial" w:hAnsi="Arial" w:cs="Arial"/>
          <w:b/>
          <w:sz w:val="22"/>
          <w:szCs w:val="22"/>
        </w:rPr>
        <w:t>Av. Roque Sáenz Peña 530</w:t>
      </w:r>
    </w:p>
    <w:p w14:paraId="2B283DD5" w14:textId="77777777" w:rsidR="005A68AD" w:rsidRPr="005A68AD" w:rsidRDefault="005A68AD" w:rsidP="005A68AD">
      <w:pPr>
        <w:spacing w:after="0"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5A68AD">
        <w:rPr>
          <w:rFonts w:ascii="Arial" w:hAnsi="Arial" w:cs="Arial"/>
          <w:b/>
          <w:sz w:val="22"/>
          <w:szCs w:val="22"/>
          <w:u w:val="single"/>
        </w:rPr>
        <w:t>S</w:t>
      </w:r>
      <w:r w:rsidRPr="005A68AD">
        <w:rPr>
          <w:rFonts w:ascii="Arial" w:hAnsi="Arial" w:cs="Arial"/>
          <w:b/>
          <w:sz w:val="22"/>
          <w:szCs w:val="22"/>
          <w:u w:val="single"/>
        </w:rPr>
        <w:tab/>
        <w:t>/</w:t>
      </w:r>
      <w:r w:rsidRPr="005A68AD">
        <w:rPr>
          <w:rFonts w:ascii="Arial" w:hAnsi="Arial" w:cs="Arial"/>
          <w:b/>
          <w:sz w:val="22"/>
          <w:szCs w:val="22"/>
          <w:u w:val="single"/>
        </w:rPr>
        <w:tab/>
        <w:t>D</w:t>
      </w:r>
    </w:p>
    <w:p w14:paraId="56BC8B63" w14:textId="1A2C92A1" w:rsidR="005A68AD" w:rsidRPr="005A68AD" w:rsidRDefault="005A68AD" w:rsidP="005A68AD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5A68AD">
        <w:rPr>
          <w:rFonts w:ascii="Arial" w:hAnsi="Arial" w:cs="Arial"/>
          <w:b/>
          <w:sz w:val="22"/>
          <w:szCs w:val="22"/>
          <w:u w:val="single"/>
        </w:rPr>
        <w:t>Ref.:</w:t>
      </w:r>
      <w:r w:rsidRPr="005A68AD">
        <w:rPr>
          <w:rFonts w:ascii="Arial" w:hAnsi="Arial" w:cs="Arial"/>
          <w:b/>
          <w:sz w:val="22"/>
          <w:szCs w:val="22"/>
        </w:rPr>
        <w:t xml:space="preserve"> RECLAMO POR COBRO DE COSEGURO</w:t>
      </w:r>
    </w:p>
    <w:p w14:paraId="2837D894" w14:textId="05033BD0" w:rsidR="003E0392" w:rsidRPr="005A68AD" w:rsidRDefault="005A68AD" w:rsidP="005A68AD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68AD">
        <w:rPr>
          <w:rFonts w:ascii="Arial" w:hAnsi="Arial" w:cs="Arial"/>
          <w:sz w:val="22"/>
          <w:szCs w:val="22"/>
          <w:highlight w:val="yellow"/>
        </w:rPr>
        <w:t>…………………….. (nombre completo), DNI………………, con domicilio en ………………</w:t>
      </w:r>
      <w:r w:rsidRPr="005A68AD">
        <w:rPr>
          <w:rFonts w:ascii="Arial" w:hAnsi="Arial" w:cs="Arial"/>
          <w:sz w:val="22"/>
          <w:szCs w:val="22"/>
        </w:rPr>
        <w:t xml:space="preserve">  de Ciudad Autónoma de Buenos Aires, me dirijo a Ud. en mi carácter de afiliado titular de la obra Social Unión Personal – Obra Social de la Unión del Personal Civil de la Nación (UP) </w:t>
      </w:r>
      <w:proofErr w:type="gramStart"/>
      <w:r w:rsidRPr="005A68AD">
        <w:rPr>
          <w:rFonts w:ascii="Arial" w:hAnsi="Arial" w:cs="Arial"/>
          <w:sz w:val="22"/>
          <w:szCs w:val="22"/>
        </w:rPr>
        <w:t xml:space="preserve">-  </w:t>
      </w:r>
      <w:r w:rsidRPr="005A68AD">
        <w:rPr>
          <w:rFonts w:ascii="Arial" w:hAnsi="Arial" w:cs="Arial"/>
          <w:sz w:val="22"/>
          <w:szCs w:val="22"/>
          <w:highlight w:val="yellow"/>
        </w:rPr>
        <w:t>Carnet</w:t>
      </w:r>
      <w:proofErr w:type="gramEnd"/>
      <w:r w:rsidRPr="005A68AD">
        <w:rPr>
          <w:rFonts w:ascii="Arial" w:hAnsi="Arial" w:cs="Arial"/>
          <w:sz w:val="22"/>
          <w:szCs w:val="22"/>
          <w:highlight w:val="yellow"/>
        </w:rPr>
        <w:t xml:space="preserve"> </w:t>
      </w:r>
      <w:proofErr w:type="spellStart"/>
      <w:r w:rsidRPr="005A68AD">
        <w:rPr>
          <w:rFonts w:ascii="Arial" w:hAnsi="Arial" w:cs="Arial"/>
          <w:sz w:val="22"/>
          <w:szCs w:val="22"/>
          <w:highlight w:val="yellow"/>
        </w:rPr>
        <w:t>N°</w:t>
      </w:r>
      <w:proofErr w:type="spellEnd"/>
      <w:r w:rsidRPr="005A68AD">
        <w:rPr>
          <w:rFonts w:ascii="Arial" w:hAnsi="Arial" w:cs="Arial"/>
          <w:sz w:val="22"/>
          <w:szCs w:val="22"/>
          <w:highlight w:val="yellow"/>
        </w:rPr>
        <w:t>……………</w:t>
      </w:r>
      <w:r w:rsidRPr="005A68AD">
        <w:rPr>
          <w:rFonts w:ascii="Arial" w:hAnsi="Arial" w:cs="Arial"/>
          <w:sz w:val="22"/>
          <w:szCs w:val="22"/>
        </w:rPr>
        <w:t xml:space="preserve"> </w:t>
      </w:r>
      <w:r w:rsidR="2C459F3D" w:rsidRPr="005A68AD">
        <w:rPr>
          <w:rFonts w:ascii="Arial" w:eastAsia="Calibri" w:hAnsi="Arial" w:cs="Arial"/>
          <w:color w:val="000000" w:themeColor="text1"/>
          <w:sz w:val="22"/>
          <w:szCs w:val="22"/>
        </w:rPr>
        <w:t>a manifestar mi descargo frente a la respuesta falsa y maliciosa remitida por la Obra Social UP.</w:t>
      </w:r>
    </w:p>
    <w:p w14:paraId="00C9CC1E" w14:textId="5A546674" w:rsidR="003E0392" w:rsidRPr="005A68AD" w:rsidRDefault="2C459F3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En primer lugar, con respecto al cobro de </w:t>
      </w:r>
      <w:proofErr w:type="spellStart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coseguros</w:t>
      </w:r>
      <w:proofErr w:type="spellEnd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a partir del 1 de </w:t>
      </w:r>
      <w:r w:rsidR="005A68AD" w:rsidRPr="005A68AD">
        <w:rPr>
          <w:rFonts w:ascii="Arial" w:eastAsia="Calibri" w:hAnsi="Arial" w:cs="Arial"/>
          <w:color w:val="000000" w:themeColor="text1"/>
          <w:sz w:val="22"/>
          <w:szCs w:val="22"/>
        </w:rPr>
        <w:t>a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gosto que la UP me notificó vía mail (adjunt</w:t>
      </w:r>
      <w:r w:rsidR="006709F2">
        <w:rPr>
          <w:rFonts w:ascii="Arial" w:eastAsia="Calibri" w:hAnsi="Arial" w:cs="Arial"/>
          <w:color w:val="000000" w:themeColor="text1"/>
          <w:sz w:val="22"/>
          <w:szCs w:val="22"/>
        </w:rPr>
        <w:t>o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copia del mail en mi denuncia). vengo a ratificar que RECLAMO FRENTE A LA PRETENCION DE IMPONER COSEGUROS NO PERMITIDOS POR LA NORMATIVA VIGENTE, en particular el anuncio de que cobrarían COSEGUROS POR INTERVENCIONES QUIR</w:t>
      </w:r>
      <w:r w:rsidR="005A68AD" w:rsidRPr="005A68AD">
        <w:rPr>
          <w:rFonts w:ascii="Arial" w:eastAsia="Calibri" w:hAnsi="Arial" w:cs="Arial"/>
          <w:color w:val="000000" w:themeColor="text1"/>
          <w:sz w:val="22"/>
          <w:szCs w:val="22"/>
        </w:rPr>
        <w:t>Ú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RGICAS, diferenciando tres valores de </w:t>
      </w:r>
      <w:proofErr w:type="spellStart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coseguros</w:t>
      </w:r>
      <w:proofErr w:type="spellEnd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según la intervención sea considerada de A</w:t>
      </w:r>
      <w:r w:rsidR="26048A6B" w:rsidRPr="005A68AD">
        <w:rPr>
          <w:rFonts w:ascii="Arial" w:eastAsia="Calibri" w:hAnsi="Arial" w:cs="Arial"/>
          <w:color w:val="000000" w:themeColor="text1"/>
          <w:sz w:val="22"/>
          <w:szCs w:val="22"/>
        </w:rPr>
        <w:t>LTA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, MEDIAS o BAJA complejidad:</w:t>
      </w:r>
    </w:p>
    <w:p w14:paraId="0B5E05BC" w14:textId="65CB2B6F" w:rsidR="003E0392" w:rsidRPr="005A68AD" w:rsidRDefault="2C459F3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La Obra Social manifiesta en su respuesta que </w:t>
      </w:r>
      <w:r w:rsidR="09E48B0B"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"... </w:t>
      </w:r>
      <w:r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el </w:t>
      </w:r>
      <w:r w:rsidR="2130F756"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régimen</w:t>
      </w:r>
      <w:r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 de los copagos ha sido históricamente parte del Programa M</w:t>
      </w:r>
      <w:r w:rsidR="3207F1C1"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é</w:t>
      </w:r>
      <w:r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dico Obligatorio (PMO) y su cobro est</w:t>
      </w:r>
      <w:r w:rsidR="54AC3EF1"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á</w:t>
      </w:r>
      <w:r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 previsto en el marco normativo vigente del Sistema </w:t>
      </w:r>
      <w:r w:rsidR="517530AC"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Nacional</w:t>
      </w:r>
      <w:r w:rsidRPr="005A68AD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 xml:space="preserve"> del Seguro de Salud"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.  A su vez la Obra Social cita la Resolución 1926/2024.del Min de Salud que autoriza a los agentes de Salud a definir libremente el valor de los </w:t>
      </w:r>
      <w:proofErr w:type="spellStart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coseguros</w:t>
      </w:r>
      <w:proofErr w:type="spellEnd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.</w:t>
      </w:r>
    </w:p>
    <w:p w14:paraId="7D9E6D6F" w14:textId="01F09F44" w:rsidR="003E0392" w:rsidRPr="005A68AD" w:rsidRDefault="2C459F3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Esa afirmación es absolutamente FALSA ya que el Programa Médico Obligatorio NO AUTORIZA NI PREVEE la posibilidad de cobrar COSEGUROS ni COPAGOS por OPERACIONES QUIR</w:t>
      </w:r>
      <w:r w:rsidR="005A68AD" w:rsidRPr="005A68AD">
        <w:rPr>
          <w:rFonts w:ascii="Arial" w:eastAsia="Calibri" w:hAnsi="Arial" w:cs="Arial"/>
          <w:color w:val="000000" w:themeColor="text1"/>
          <w:sz w:val="22"/>
          <w:szCs w:val="22"/>
        </w:rPr>
        <w:t>Ú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RGICAS, sino que únicamente establece la legalidad del cobro de </w:t>
      </w:r>
      <w:proofErr w:type="spellStart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coseguros</w:t>
      </w:r>
      <w:proofErr w:type="spellEnd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por CONSULTAS (ambulatoria o a domicilio) y por ESTUDIOS DE DIAGNÓSTICO. Por lo </w:t>
      </w:r>
      <w:r w:rsidR="50412439" w:rsidRPr="005A68AD">
        <w:rPr>
          <w:rFonts w:ascii="Arial" w:eastAsia="Calibri" w:hAnsi="Arial" w:cs="Arial"/>
          <w:color w:val="000000" w:themeColor="text1"/>
          <w:sz w:val="22"/>
          <w:szCs w:val="22"/>
        </w:rPr>
        <w:t>expuesto,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es manifiestamente ilegal la pretensión de cobrar </w:t>
      </w:r>
      <w:proofErr w:type="spellStart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coseguros</w:t>
      </w:r>
      <w:proofErr w:type="spellEnd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por un módulo quirúrgico. Sobre </w:t>
      </w:r>
      <w:r w:rsidR="5FBAC7BE" w:rsidRPr="005A68AD">
        <w:rPr>
          <w:rFonts w:ascii="Arial" w:eastAsia="Calibri" w:hAnsi="Arial" w:cs="Arial"/>
          <w:color w:val="000000" w:themeColor="text1"/>
          <w:sz w:val="22"/>
          <w:szCs w:val="22"/>
        </w:rPr>
        <w:t>todo,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cuando se trata del PLAN CLASSIC el plan b</w:t>
      </w:r>
      <w:r w:rsidR="714DDA83" w:rsidRPr="005A68AD">
        <w:rPr>
          <w:rFonts w:ascii="Arial" w:eastAsia="Calibri" w:hAnsi="Arial" w:cs="Arial"/>
          <w:color w:val="000000" w:themeColor="text1"/>
          <w:sz w:val="22"/>
          <w:szCs w:val="22"/>
        </w:rPr>
        <w:t>ás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ico y autorizado en la SSSALUD para los beneficiarios de actividad como yo, NO es un plan superador, </w:t>
      </w:r>
      <w:r w:rsidR="02DA6B79" w:rsidRPr="005A68AD">
        <w:rPr>
          <w:rFonts w:ascii="Arial" w:eastAsia="Calibri" w:hAnsi="Arial" w:cs="Arial"/>
          <w:color w:val="000000" w:themeColor="text1"/>
          <w:sz w:val="22"/>
          <w:szCs w:val="22"/>
        </w:rPr>
        <w:t>y nadie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podría argumentar que se hubiera pactado libremente un plan superador con copagos m</w:t>
      </w:r>
      <w:r w:rsidR="7865BFAC" w:rsidRPr="005A68AD">
        <w:rPr>
          <w:rFonts w:ascii="Arial" w:eastAsia="Calibri" w:hAnsi="Arial" w:cs="Arial"/>
          <w:color w:val="000000" w:themeColor="text1"/>
          <w:sz w:val="22"/>
          <w:szCs w:val="22"/>
        </w:rPr>
        <w:t>á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s all</w:t>
      </w:r>
      <w:r w:rsidR="36ADF376" w:rsidRPr="005A68AD">
        <w:rPr>
          <w:rFonts w:ascii="Arial" w:eastAsia="Calibri" w:hAnsi="Arial" w:cs="Arial"/>
          <w:color w:val="000000" w:themeColor="text1"/>
          <w:sz w:val="22"/>
          <w:szCs w:val="22"/>
        </w:rPr>
        <w:t>á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de lo establecido en el PMO.</w:t>
      </w:r>
    </w:p>
    <w:p w14:paraId="7020C141" w14:textId="2146CD48" w:rsidR="003E0392" w:rsidRPr="005A68AD" w:rsidRDefault="2C459F3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Por lo </w:t>
      </w:r>
      <w:r w:rsidR="62DB03B8" w:rsidRPr="005A68AD">
        <w:rPr>
          <w:rFonts w:ascii="Arial" w:eastAsia="Calibri" w:hAnsi="Arial" w:cs="Arial"/>
          <w:color w:val="000000" w:themeColor="text1"/>
          <w:sz w:val="22"/>
          <w:szCs w:val="22"/>
        </w:rPr>
        <w:t>tanto,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vengo a solicitar a ese organismo de control </w:t>
      </w:r>
      <w:r w:rsidR="45D73FC0" w:rsidRPr="005A68AD">
        <w:rPr>
          <w:rFonts w:ascii="Arial" w:eastAsia="Calibri" w:hAnsi="Arial" w:cs="Arial"/>
          <w:color w:val="000000" w:themeColor="text1"/>
          <w:sz w:val="22"/>
          <w:szCs w:val="22"/>
        </w:rPr>
        <w:t>y fiscalización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que arbitre los medios a fin de obligar a la Obra Social UP a que </w:t>
      </w:r>
      <w:r w:rsidRPr="005A68AD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se abstenga de cobrar COSEGURO ALGUNO POR OPERACION QUIRÚRGICA por no estar permitido por la normativa vigente.</w:t>
      </w:r>
    </w:p>
    <w:p w14:paraId="6F12CC81" w14:textId="77777777" w:rsidR="005A68AD" w:rsidRPr="005A68AD" w:rsidRDefault="005A68A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B81363D" w14:textId="5DF2E3D0" w:rsidR="003E0392" w:rsidRPr="005A68AD" w:rsidRDefault="2C459F3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lastRenderedPageBreak/>
        <w:t xml:space="preserve">En segundo lugar, con respecto al desconocimiento que manifiesta UP sobre la comunicación que </w:t>
      </w:r>
      <w:r w:rsidR="3E9FBE69" w:rsidRPr="005A68AD">
        <w:rPr>
          <w:rFonts w:ascii="Arial" w:eastAsia="Calibri" w:hAnsi="Arial" w:cs="Arial"/>
          <w:color w:val="000000" w:themeColor="text1"/>
          <w:sz w:val="22"/>
          <w:szCs w:val="22"/>
        </w:rPr>
        <w:t>advertía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de la pérdida como prestadores de los 5 principales sanatorios a los trabajadores no afiliados a UPCN y beneficiarios del plan </w:t>
      </w:r>
      <w:proofErr w:type="spellStart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Classic</w:t>
      </w:r>
      <w:proofErr w:type="spellEnd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a partir del 1 de </w:t>
      </w:r>
      <w:r w:rsidR="005A68AD" w:rsidRPr="005A68AD">
        <w:rPr>
          <w:rFonts w:ascii="Arial" w:eastAsia="Calibri" w:hAnsi="Arial" w:cs="Arial"/>
          <w:color w:val="000000" w:themeColor="text1"/>
          <w:sz w:val="22"/>
          <w:szCs w:val="22"/>
        </w:rPr>
        <w:t>a</w:t>
      </w:r>
      <w:r w:rsidR="72E6E7D1" w:rsidRPr="005A68AD">
        <w:rPr>
          <w:rFonts w:ascii="Arial" w:eastAsia="Calibri" w:hAnsi="Arial" w:cs="Arial"/>
          <w:color w:val="000000" w:themeColor="text1"/>
          <w:sz w:val="22"/>
          <w:szCs w:val="22"/>
        </w:rPr>
        <w:t>gosto,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quiero dejar asentado que esa respuesta por parte de UP es absolutamente maliciosa y falaz, </w:t>
      </w:r>
      <w:r w:rsidR="510A242C" w:rsidRPr="005A68AD">
        <w:rPr>
          <w:rFonts w:ascii="Arial" w:eastAsia="Calibri" w:hAnsi="Arial" w:cs="Arial"/>
          <w:color w:val="000000" w:themeColor="text1"/>
          <w:sz w:val="22"/>
          <w:szCs w:val="22"/>
        </w:rPr>
        <w:t>así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como la negativa de que </w:t>
      </w:r>
      <w:r w:rsidR="2905DF8C" w:rsidRPr="005A68AD">
        <w:rPr>
          <w:rFonts w:ascii="Arial" w:eastAsia="Calibri" w:hAnsi="Arial" w:cs="Arial"/>
          <w:color w:val="000000" w:themeColor="text1"/>
          <w:sz w:val="22"/>
          <w:szCs w:val="22"/>
        </w:rPr>
        <w:t>estuvieran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promocionando el plan </w:t>
      </w:r>
      <w:proofErr w:type="spellStart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Classic</w:t>
      </w:r>
      <w:proofErr w:type="spellEnd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31EB470A" w:rsidRPr="005A68AD">
        <w:rPr>
          <w:rFonts w:ascii="Arial" w:eastAsia="Calibri" w:hAnsi="Arial" w:cs="Arial"/>
          <w:color w:val="000000" w:themeColor="text1"/>
          <w:sz w:val="22"/>
          <w:szCs w:val="22"/>
        </w:rPr>
        <w:t>más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para los afiliados a UPCN. </w:t>
      </w:r>
      <w:r w:rsidR="051AE42E" w:rsidRPr="005A68AD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El aviso</w:t>
      </w:r>
      <w:r w:rsidRPr="005A68AD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o notificación al que hago referencia y motivara mi </w:t>
      </w:r>
      <w:r w:rsidR="005A68AD" w:rsidRPr="005A68AD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reclamo fue</w:t>
      </w:r>
      <w:r w:rsidRPr="005A68AD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 xml:space="preserve"> emitido de la casilla oficial de email de la Obra Social, cuya copia he adjuntado al reclamo original. 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Asumo que la negativa de la Obra </w:t>
      </w:r>
      <w:r w:rsidR="558694BA" w:rsidRPr="005A68AD">
        <w:rPr>
          <w:rFonts w:ascii="Arial" w:eastAsia="Calibri" w:hAnsi="Arial" w:cs="Arial"/>
          <w:color w:val="000000" w:themeColor="text1"/>
          <w:sz w:val="22"/>
          <w:szCs w:val="22"/>
        </w:rPr>
        <w:t>Social.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aunque falaz, significa que se retractan y manifiestan que no existirá la </w:t>
      </w:r>
      <w:r w:rsidR="0E108B8A" w:rsidRPr="005A68AD">
        <w:rPr>
          <w:rFonts w:ascii="Arial" w:eastAsia="Calibri" w:hAnsi="Arial" w:cs="Arial"/>
          <w:color w:val="000000" w:themeColor="text1"/>
          <w:sz w:val="22"/>
          <w:szCs w:val="22"/>
        </w:rPr>
        <w:t>discriminación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que ellos mismos </w:t>
      </w:r>
      <w:r w:rsidR="57BD44EA" w:rsidRPr="005A68AD">
        <w:rPr>
          <w:rFonts w:ascii="Arial" w:eastAsia="Calibri" w:hAnsi="Arial" w:cs="Arial"/>
          <w:color w:val="000000" w:themeColor="text1"/>
          <w:sz w:val="22"/>
          <w:szCs w:val="22"/>
        </w:rPr>
        <w:t>habían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notificado a sus afiliados </w:t>
      </w:r>
      <w:r w:rsidR="139048D9" w:rsidRPr="005A68AD">
        <w:rPr>
          <w:rFonts w:ascii="Arial" w:eastAsia="Calibri" w:hAnsi="Arial" w:cs="Arial"/>
          <w:color w:val="000000" w:themeColor="text1"/>
          <w:sz w:val="22"/>
          <w:szCs w:val="22"/>
        </w:rPr>
        <w:t>vía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email.  Reservo mi derecho a reclamar </w:t>
      </w:r>
      <w:r w:rsidR="005A68AD" w:rsidRPr="005A68AD">
        <w:rPr>
          <w:rFonts w:ascii="Arial" w:eastAsia="Calibri" w:hAnsi="Arial" w:cs="Arial"/>
          <w:color w:val="000000" w:themeColor="text1"/>
          <w:sz w:val="22"/>
          <w:szCs w:val="22"/>
        </w:rPr>
        <w:t>administrativamente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ese organismo en caso de que se hiciere efectiva alguna discriminación o desigualdad en el trato entre los </w:t>
      </w:r>
      <w:r w:rsidR="4F161505" w:rsidRPr="005A68AD">
        <w:rPr>
          <w:rFonts w:ascii="Arial" w:eastAsia="Calibri" w:hAnsi="Arial" w:cs="Arial"/>
          <w:color w:val="000000" w:themeColor="text1"/>
          <w:sz w:val="22"/>
          <w:szCs w:val="22"/>
        </w:rPr>
        <w:t>afiliados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y los no afiliados a UPCN.</w:t>
      </w:r>
    </w:p>
    <w:p w14:paraId="5B7310BE" w14:textId="78086D2C" w:rsidR="003E0392" w:rsidRPr="005A68AD" w:rsidRDefault="2C459F3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Por lo expuesto, solicito a esa Superintendencia que intervenga a fin de garantizar que la Obra Social UP SE ABSTENGA A EXIGIR Y/O COBRAR EFECTIVAMENTE COSEGURO ALGUNO POR UNA INTERVENCIÓIN QUIRURGICA POR NO ESTAR PERMITIDO POR EL MARCO NORMATIVO VIGENTE, y que se </w:t>
      </w:r>
      <w:r w:rsidR="4B764B50" w:rsidRPr="005A68AD">
        <w:rPr>
          <w:rFonts w:ascii="Arial" w:eastAsia="Calibri" w:hAnsi="Arial" w:cs="Arial"/>
          <w:color w:val="000000" w:themeColor="text1"/>
          <w:sz w:val="22"/>
          <w:szCs w:val="22"/>
        </w:rPr>
        <w:t>retracte formalmente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de lo comunicado </w:t>
      </w:r>
      <w:r w:rsidR="441D1854" w:rsidRPr="005A68AD">
        <w:rPr>
          <w:rFonts w:ascii="Arial" w:eastAsia="Calibri" w:hAnsi="Arial" w:cs="Arial"/>
          <w:color w:val="000000" w:themeColor="text1"/>
          <w:sz w:val="22"/>
          <w:szCs w:val="22"/>
        </w:rPr>
        <w:t>vía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email desde la casilla oficial del Agente de Salud, aclarando </w:t>
      </w:r>
      <w:r w:rsidR="3F34C94D" w:rsidRPr="005A68AD">
        <w:rPr>
          <w:rFonts w:ascii="Arial" w:eastAsia="Calibri" w:hAnsi="Arial" w:cs="Arial"/>
          <w:color w:val="000000" w:themeColor="text1"/>
          <w:sz w:val="22"/>
          <w:szCs w:val="22"/>
        </w:rPr>
        <w:t>que</w:t>
      </w: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no se cobrarán </w:t>
      </w:r>
      <w:proofErr w:type="spellStart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>coseguros</w:t>
      </w:r>
      <w:proofErr w:type="spellEnd"/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 por módulos quirúrgicos.</w:t>
      </w:r>
    </w:p>
    <w:p w14:paraId="41E0BD38" w14:textId="28BBD852" w:rsidR="003E0392" w:rsidRPr="005A68AD" w:rsidRDefault="2C459F3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5A68AD">
        <w:rPr>
          <w:rFonts w:ascii="Arial" w:eastAsia="Calibri" w:hAnsi="Arial" w:cs="Arial"/>
          <w:color w:val="000000" w:themeColor="text1"/>
          <w:sz w:val="22"/>
          <w:szCs w:val="22"/>
        </w:rPr>
        <w:t xml:space="preserve">Sin más. saludo a </w:t>
      </w:r>
      <w:r w:rsidR="005A68AD">
        <w:rPr>
          <w:rFonts w:ascii="Arial" w:eastAsia="Calibri" w:hAnsi="Arial" w:cs="Arial"/>
          <w:color w:val="000000" w:themeColor="text1"/>
          <w:sz w:val="22"/>
          <w:szCs w:val="22"/>
        </w:rPr>
        <w:t>usted atentamente.</w:t>
      </w:r>
    </w:p>
    <w:p w14:paraId="369EF481" w14:textId="77777777" w:rsidR="005A68AD" w:rsidRPr="005A68AD" w:rsidRDefault="005A68A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55D3A4DF" w14:textId="77777777" w:rsidR="005A68AD" w:rsidRPr="005A68AD" w:rsidRDefault="005A68AD" w:rsidP="005A68AD">
      <w:pPr>
        <w:spacing w:after="0" w:line="360" w:lineRule="auto"/>
        <w:ind w:left="4248" w:firstLine="708"/>
        <w:rPr>
          <w:rFonts w:ascii="Arial" w:hAnsi="Arial" w:cs="Arial"/>
          <w:sz w:val="22"/>
          <w:szCs w:val="22"/>
        </w:rPr>
      </w:pPr>
      <w:r w:rsidRPr="005A68AD">
        <w:rPr>
          <w:rFonts w:ascii="Arial" w:hAnsi="Arial" w:cs="Arial"/>
          <w:sz w:val="22"/>
          <w:szCs w:val="22"/>
        </w:rPr>
        <w:t>Firma…………………</w:t>
      </w:r>
      <w:proofErr w:type="gramStart"/>
      <w:r w:rsidRPr="005A68AD">
        <w:rPr>
          <w:rFonts w:ascii="Arial" w:hAnsi="Arial" w:cs="Arial"/>
          <w:sz w:val="22"/>
          <w:szCs w:val="22"/>
        </w:rPr>
        <w:t>…….</w:t>
      </w:r>
      <w:proofErr w:type="gramEnd"/>
      <w:r w:rsidRPr="005A68AD">
        <w:rPr>
          <w:rFonts w:ascii="Arial" w:hAnsi="Arial" w:cs="Arial"/>
          <w:sz w:val="22"/>
          <w:szCs w:val="22"/>
        </w:rPr>
        <w:t>.</w:t>
      </w:r>
    </w:p>
    <w:p w14:paraId="58E96E24" w14:textId="77777777" w:rsidR="005A68AD" w:rsidRPr="005A68AD" w:rsidRDefault="005A68AD" w:rsidP="005A68AD">
      <w:pPr>
        <w:spacing w:after="0" w:line="360" w:lineRule="auto"/>
        <w:ind w:left="4956"/>
        <w:rPr>
          <w:rFonts w:ascii="Arial" w:hAnsi="Arial" w:cs="Arial"/>
          <w:sz w:val="22"/>
          <w:szCs w:val="22"/>
        </w:rPr>
      </w:pPr>
      <w:r w:rsidRPr="005A68AD">
        <w:rPr>
          <w:rFonts w:ascii="Arial" w:hAnsi="Arial" w:cs="Arial"/>
          <w:sz w:val="22"/>
          <w:szCs w:val="22"/>
        </w:rPr>
        <w:t>DNI………………………….</w:t>
      </w:r>
    </w:p>
    <w:p w14:paraId="5FD21266" w14:textId="77777777" w:rsidR="005A68AD" w:rsidRPr="005A68AD" w:rsidRDefault="005A68AD" w:rsidP="005A68AD">
      <w:pPr>
        <w:spacing w:after="0" w:line="360" w:lineRule="auto"/>
        <w:ind w:left="4248" w:firstLine="708"/>
        <w:rPr>
          <w:rFonts w:ascii="Arial" w:hAnsi="Arial" w:cs="Arial"/>
          <w:sz w:val="22"/>
          <w:szCs w:val="22"/>
        </w:rPr>
      </w:pPr>
      <w:r w:rsidRPr="005A68AD">
        <w:rPr>
          <w:rFonts w:ascii="Arial" w:hAnsi="Arial" w:cs="Arial"/>
          <w:sz w:val="22"/>
          <w:szCs w:val="22"/>
        </w:rPr>
        <w:t>Aclaración………………….</w:t>
      </w:r>
    </w:p>
    <w:p w14:paraId="04EEBCF5" w14:textId="77777777" w:rsidR="005A68AD" w:rsidRPr="005A68AD" w:rsidRDefault="005A68AD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17093EB7" w14:textId="773A737F" w:rsidR="003E0392" w:rsidRPr="005A68AD" w:rsidRDefault="003E0392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E9B109" w14:textId="49160B75" w:rsidR="003E0392" w:rsidRPr="005A68AD" w:rsidRDefault="003E0392" w:rsidP="005A68AD">
      <w:pPr>
        <w:shd w:val="clear" w:color="auto" w:fill="FFFFFF" w:themeFill="background1"/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87A2EF" w14:textId="7F861383" w:rsidR="003E0392" w:rsidRPr="005A68AD" w:rsidRDefault="003E0392" w:rsidP="005A68AD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C1A07E2" w14:textId="46E73190" w:rsidR="003E0392" w:rsidRPr="005A68AD" w:rsidRDefault="003E0392" w:rsidP="005A68AD">
      <w:pPr>
        <w:spacing w:after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sectPr w:rsidR="003E0392" w:rsidRPr="005A68A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9740DC"/>
    <w:rsid w:val="00357C5C"/>
    <w:rsid w:val="003E0392"/>
    <w:rsid w:val="005A68AD"/>
    <w:rsid w:val="00624443"/>
    <w:rsid w:val="006709F2"/>
    <w:rsid w:val="01D0180B"/>
    <w:rsid w:val="02DA6B79"/>
    <w:rsid w:val="051AE42E"/>
    <w:rsid w:val="09E48B0B"/>
    <w:rsid w:val="0E108B8A"/>
    <w:rsid w:val="139048D9"/>
    <w:rsid w:val="2130F756"/>
    <w:rsid w:val="26048A6B"/>
    <w:rsid w:val="26987826"/>
    <w:rsid w:val="2905DF8C"/>
    <w:rsid w:val="2C459F3D"/>
    <w:rsid w:val="31EB470A"/>
    <w:rsid w:val="3207F1C1"/>
    <w:rsid w:val="36ADF376"/>
    <w:rsid w:val="36C4564C"/>
    <w:rsid w:val="3E9FBE69"/>
    <w:rsid w:val="3F34C94D"/>
    <w:rsid w:val="441D1854"/>
    <w:rsid w:val="45D73FC0"/>
    <w:rsid w:val="4873A909"/>
    <w:rsid w:val="4B764B50"/>
    <w:rsid w:val="4F055159"/>
    <w:rsid w:val="4F161505"/>
    <w:rsid w:val="50412439"/>
    <w:rsid w:val="510A242C"/>
    <w:rsid w:val="517530AC"/>
    <w:rsid w:val="54AC3EF1"/>
    <w:rsid w:val="558694BA"/>
    <w:rsid w:val="57BD44EA"/>
    <w:rsid w:val="5CF95509"/>
    <w:rsid w:val="5FBAC7BE"/>
    <w:rsid w:val="62DB03B8"/>
    <w:rsid w:val="6824B1E3"/>
    <w:rsid w:val="714DDA83"/>
    <w:rsid w:val="72E6E7D1"/>
    <w:rsid w:val="73914597"/>
    <w:rsid w:val="739740DC"/>
    <w:rsid w:val="7865BFAC"/>
    <w:rsid w:val="792E1F53"/>
    <w:rsid w:val="7A06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40DC"/>
  <w15:chartTrackingRefBased/>
  <w15:docId w15:val="{650515A2-C5BF-44F5-89F3-8B9718DA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Celeste Canel</dc:creator>
  <cp:keywords/>
  <dc:description/>
  <cp:lastModifiedBy>Departamento de Prensa</cp:lastModifiedBy>
  <cp:revision>3</cp:revision>
  <dcterms:created xsi:type="dcterms:W3CDTF">2025-07-31T11:56:00Z</dcterms:created>
  <dcterms:modified xsi:type="dcterms:W3CDTF">2025-08-18T19:34:00Z</dcterms:modified>
</cp:coreProperties>
</file>